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44A898" w14:textId="77777777" w:rsidR="00C44B8B" w:rsidRPr="00B33494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B33494">
        <w:rPr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B33494" w14:paraId="1244A89B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4A899" w14:textId="77777777" w:rsidR="00C44B8B" w:rsidRPr="00B33494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B33494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4A89A" w14:textId="729D9116" w:rsidR="00C44B8B" w:rsidRPr="00B33494" w:rsidRDefault="00B30C80" w:rsidP="00A832B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lang w:val="en-US"/>
              </w:rPr>
              <w:t>203C</w:t>
            </w:r>
          </w:p>
        </w:tc>
      </w:tr>
      <w:tr w:rsidR="00C44B8B" w:rsidRPr="00B33494" w14:paraId="1244A89E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4A89C" w14:textId="77777777" w:rsidR="00C44B8B" w:rsidRPr="00B33494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B33494">
              <w:rPr>
                <w:b/>
                <w:sz w:val="24"/>
                <w:szCs w:val="24"/>
              </w:rPr>
              <w:t xml:space="preserve">Номер материала </w:t>
            </w:r>
            <w:r w:rsidRPr="00B33494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4A89D" w14:textId="63D53B9B" w:rsidR="00C44B8B" w:rsidRPr="00B33494" w:rsidRDefault="00C457A0" w:rsidP="0090401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highlight w:val="yellow"/>
                <w:lang w:val="en-US"/>
              </w:rPr>
            </w:pPr>
            <w:bookmarkStart w:id="0" w:name="Поле1"/>
            <w:bookmarkStart w:id="1" w:name="_GoBack"/>
            <w:r w:rsidRPr="00C457A0">
              <w:rPr>
                <w:b/>
                <w:sz w:val="24"/>
                <w:szCs w:val="24"/>
                <w:lang w:val="en-US"/>
              </w:rPr>
              <w:t>2349177</w:t>
            </w:r>
            <w:r w:rsidR="00C44B8B" w:rsidRPr="00B33494">
              <w:rPr>
                <w:b/>
                <w:sz w:val="24"/>
                <w:szCs w:val="24"/>
                <w:highlight w:val="yellow"/>
                <w:lang w:val="en-US"/>
              </w:rPr>
              <w:t xml:space="preserve">    </w:t>
            </w:r>
            <w:bookmarkEnd w:id="1"/>
            <w:r w:rsidR="00C44B8B" w:rsidRPr="00B33494">
              <w:rPr>
                <w:b/>
                <w:sz w:val="24"/>
                <w:szCs w:val="24"/>
                <w:highlight w:val="yellow"/>
                <w:lang w:val="en-US"/>
              </w:rPr>
              <w:t xml:space="preserve"> </w:t>
            </w:r>
            <w:bookmarkEnd w:id="0"/>
          </w:p>
        </w:tc>
      </w:tr>
    </w:tbl>
    <w:p w14:paraId="1244A89F" w14:textId="7C749ED2" w:rsidR="00C44B8B" w:rsidRPr="00B33494" w:rsidRDefault="00D437C9" w:rsidP="00C44B8B">
      <w:pPr>
        <w:spacing w:line="276" w:lineRule="auto"/>
        <w:ind w:right="-1"/>
        <w:jc w:val="left"/>
        <w:rPr>
          <w:sz w:val="24"/>
          <w:szCs w:val="24"/>
        </w:rPr>
      </w:pPr>
      <w:proofErr w:type="spellStart"/>
      <w:r w:rsidRPr="00B33494">
        <w:rPr>
          <w:sz w:val="24"/>
          <w:szCs w:val="24"/>
        </w:rPr>
        <w:t>И.о</w:t>
      </w:r>
      <w:proofErr w:type="spellEnd"/>
      <w:r w:rsidRPr="00B33494">
        <w:rPr>
          <w:sz w:val="24"/>
          <w:szCs w:val="24"/>
        </w:rPr>
        <w:t>. первого заместителя директора –</w:t>
      </w:r>
    </w:p>
    <w:p w14:paraId="1F162715" w14:textId="77777777" w:rsidR="00D437C9" w:rsidRPr="00FF5102" w:rsidRDefault="00D437C9" w:rsidP="00D437C9">
      <w:pPr>
        <w:spacing w:line="276" w:lineRule="auto"/>
        <w:ind w:right="-1"/>
        <w:rPr>
          <w:sz w:val="24"/>
          <w:szCs w:val="24"/>
        </w:rPr>
      </w:pPr>
      <w:r w:rsidRPr="00B33494">
        <w:rPr>
          <w:sz w:val="24"/>
          <w:szCs w:val="24"/>
        </w:rPr>
        <w:t xml:space="preserve">Главного инженера </w:t>
      </w:r>
    </w:p>
    <w:p w14:paraId="1244A8A0" w14:textId="2FE6084D" w:rsidR="00C44B8B" w:rsidRPr="00B33494" w:rsidRDefault="00D437C9" w:rsidP="00D437C9">
      <w:pPr>
        <w:spacing w:line="276" w:lineRule="auto"/>
        <w:ind w:left="4821" w:right="-1"/>
        <w:rPr>
          <w:sz w:val="24"/>
          <w:szCs w:val="24"/>
        </w:rPr>
      </w:pPr>
      <w:r w:rsidRPr="00B33494">
        <w:rPr>
          <w:sz w:val="24"/>
          <w:szCs w:val="24"/>
        </w:rPr>
        <w:t>филиала «Кировэнерго»</w:t>
      </w:r>
      <w:r w:rsidR="00C44B8B" w:rsidRPr="00B33494">
        <w:rPr>
          <w:sz w:val="24"/>
          <w:szCs w:val="24"/>
        </w:rPr>
        <w:t xml:space="preserve"> </w:t>
      </w:r>
    </w:p>
    <w:p w14:paraId="1244A8A2" w14:textId="38C2588D" w:rsidR="00C44B8B" w:rsidRPr="00FF5102" w:rsidRDefault="00D437C9" w:rsidP="00D437C9">
      <w:pPr>
        <w:tabs>
          <w:tab w:val="right" w:pos="10207"/>
        </w:tabs>
        <w:spacing w:line="276" w:lineRule="auto"/>
        <w:ind w:right="-2" w:firstLine="0"/>
        <w:rPr>
          <w:sz w:val="24"/>
          <w:szCs w:val="24"/>
        </w:rPr>
      </w:pPr>
      <w:r w:rsidRPr="00FF5102">
        <w:rPr>
          <w:sz w:val="24"/>
          <w:szCs w:val="24"/>
        </w:rPr>
        <w:tab/>
      </w:r>
      <w:r w:rsidR="00C44B8B" w:rsidRPr="00B33494">
        <w:rPr>
          <w:sz w:val="24"/>
          <w:szCs w:val="24"/>
        </w:rPr>
        <w:t>_______________________ /</w:t>
      </w:r>
      <w:r w:rsidRPr="00B33494">
        <w:rPr>
          <w:sz w:val="24"/>
          <w:szCs w:val="24"/>
        </w:rPr>
        <w:t xml:space="preserve"> А.А. Пушкарев</w:t>
      </w:r>
      <w:r w:rsidR="00C44B8B" w:rsidRPr="00B33494">
        <w:rPr>
          <w:sz w:val="24"/>
          <w:szCs w:val="24"/>
        </w:rPr>
        <w:t xml:space="preserve"> </w:t>
      </w:r>
    </w:p>
    <w:p w14:paraId="1244A8A3" w14:textId="54D6C2FC" w:rsidR="00C44B8B" w:rsidRPr="00B33494" w:rsidRDefault="00C44B8B" w:rsidP="00D437C9">
      <w:pPr>
        <w:pStyle w:val="2"/>
        <w:numPr>
          <w:ilvl w:val="0"/>
          <w:numId w:val="0"/>
        </w:numPr>
        <w:spacing w:after="120"/>
        <w:ind w:left="4254" w:firstLine="709"/>
        <w:rPr>
          <w:sz w:val="24"/>
          <w:szCs w:val="24"/>
        </w:rPr>
      </w:pPr>
      <w:r w:rsidRPr="00B33494">
        <w:rPr>
          <w:sz w:val="24"/>
          <w:szCs w:val="24"/>
        </w:rPr>
        <w:t xml:space="preserve">“_______” ___________________ </w:t>
      </w:r>
      <w:r w:rsidR="00D437C9" w:rsidRPr="00B33494">
        <w:rPr>
          <w:sz w:val="24"/>
          <w:szCs w:val="24"/>
        </w:rPr>
        <w:t>20</w:t>
      </w:r>
      <w:r w:rsidR="00D437C9" w:rsidRPr="00FF5102">
        <w:rPr>
          <w:sz w:val="24"/>
          <w:szCs w:val="24"/>
        </w:rPr>
        <w:t>17</w:t>
      </w:r>
      <w:r w:rsidRPr="00B33494">
        <w:rPr>
          <w:sz w:val="24"/>
          <w:szCs w:val="24"/>
        </w:rPr>
        <w:t xml:space="preserve"> г.</w:t>
      </w:r>
    </w:p>
    <w:p w14:paraId="1244A8A4" w14:textId="77777777" w:rsidR="00C44B8B" w:rsidRPr="00B33494" w:rsidRDefault="00C44B8B" w:rsidP="00C44B8B">
      <w:pPr>
        <w:rPr>
          <w:sz w:val="24"/>
          <w:szCs w:val="24"/>
        </w:rPr>
      </w:pPr>
    </w:p>
    <w:p w14:paraId="1244A8A5" w14:textId="77777777" w:rsidR="00C44B8B" w:rsidRPr="00B33494" w:rsidRDefault="00C44B8B" w:rsidP="00C44B8B">
      <w:pPr>
        <w:rPr>
          <w:sz w:val="24"/>
          <w:szCs w:val="24"/>
        </w:rPr>
      </w:pPr>
    </w:p>
    <w:p w14:paraId="1244A8A6" w14:textId="77777777" w:rsidR="00C44B8B" w:rsidRPr="00B33494" w:rsidRDefault="00C44B8B" w:rsidP="00C44B8B">
      <w:pPr>
        <w:rPr>
          <w:sz w:val="24"/>
          <w:szCs w:val="24"/>
        </w:rPr>
      </w:pPr>
    </w:p>
    <w:p w14:paraId="1244A8A7" w14:textId="77777777" w:rsidR="00C44B8B" w:rsidRPr="00B33494" w:rsidRDefault="00C44B8B" w:rsidP="00C44B8B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  <w:r w:rsidRPr="00B33494">
        <w:rPr>
          <w:sz w:val="24"/>
          <w:szCs w:val="24"/>
        </w:rPr>
        <w:t>ТЕХНИЧЕСКОЕ ЗАДАНИЕ</w:t>
      </w:r>
    </w:p>
    <w:p w14:paraId="2BCF4F37" w14:textId="5BEB6A19" w:rsidR="00AA0112" w:rsidRPr="00212575" w:rsidRDefault="004F6968" w:rsidP="00AA0112">
      <w:pPr>
        <w:ind w:firstLine="0"/>
        <w:jc w:val="center"/>
        <w:rPr>
          <w:b/>
          <w:bCs/>
          <w:sz w:val="24"/>
          <w:szCs w:val="24"/>
        </w:rPr>
      </w:pPr>
      <w:r w:rsidRPr="00B33494">
        <w:rPr>
          <w:b/>
          <w:sz w:val="24"/>
          <w:szCs w:val="24"/>
        </w:rPr>
        <w:t xml:space="preserve">на </w:t>
      </w:r>
      <w:r w:rsidR="00612811" w:rsidRPr="00B33494">
        <w:rPr>
          <w:b/>
          <w:sz w:val="24"/>
          <w:szCs w:val="24"/>
        </w:rPr>
        <w:t xml:space="preserve">поставку </w:t>
      </w:r>
      <w:r w:rsidR="00AA0112" w:rsidRPr="00B33494">
        <w:rPr>
          <w:b/>
          <w:bCs/>
          <w:sz w:val="24"/>
          <w:szCs w:val="24"/>
        </w:rPr>
        <w:t>комплект</w:t>
      </w:r>
      <w:r w:rsidR="00212575">
        <w:rPr>
          <w:b/>
          <w:bCs/>
          <w:sz w:val="24"/>
          <w:szCs w:val="24"/>
        </w:rPr>
        <w:t xml:space="preserve">ов крепления корпуса к столбу </w:t>
      </w:r>
      <w:r w:rsidR="00212575" w:rsidRPr="00212575">
        <w:rPr>
          <w:b/>
          <w:bCs/>
          <w:sz w:val="24"/>
          <w:szCs w:val="24"/>
        </w:rPr>
        <w:t>3</w:t>
      </w:r>
      <w:r w:rsidR="00212575" w:rsidRPr="00212575">
        <w:t xml:space="preserve"> </w:t>
      </w:r>
      <w:r w:rsidR="00212575" w:rsidRPr="00212575">
        <w:rPr>
          <w:b/>
          <w:bCs/>
          <w:sz w:val="24"/>
          <w:szCs w:val="24"/>
        </w:rPr>
        <w:t xml:space="preserve">ф с </w:t>
      </w:r>
      <w:proofErr w:type="gramStart"/>
      <w:r w:rsidR="00212575" w:rsidRPr="00212575">
        <w:rPr>
          <w:b/>
          <w:bCs/>
          <w:sz w:val="24"/>
          <w:szCs w:val="24"/>
        </w:rPr>
        <w:t>ТТ</w:t>
      </w:r>
      <w:proofErr w:type="gramEnd"/>
    </w:p>
    <w:p w14:paraId="1F8B54AA" w14:textId="77777777" w:rsidR="00B33494" w:rsidRDefault="00C5756D" w:rsidP="00AA0112">
      <w:pPr>
        <w:ind w:firstLine="0"/>
        <w:jc w:val="center"/>
        <w:rPr>
          <w:b/>
          <w:sz w:val="24"/>
          <w:szCs w:val="24"/>
        </w:rPr>
      </w:pPr>
      <w:proofErr w:type="gramStart"/>
      <w:r w:rsidRPr="00B33494">
        <w:rPr>
          <w:b/>
          <w:sz w:val="24"/>
          <w:szCs w:val="24"/>
        </w:rPr>
        <w:t>(</w:t>
      </w:r>
      <w:r w:rsidR="00B33494">
        <w:rPr>
          <w:b/>
          <w:sz w:val="24"/>
          <w:szCs w:val="24"/>
        </w:rPr>
        <w:t>Узлы крепления навесных металлических корпусов к опорам ВЛ-0,4 кВ</w:t>
      </w:r>
      <w:proofErr w:type="gramEnd"/>
    </w:p>
    <w:p w14:paraId="4FA68489" w14:textId="188081E8" w:rsidR="00D20453" w:rsidRPr="00B33494" w:rsidRDefault="00D437C9" w:rsidP="00AA0112">
      <w:pPr>
        <w:ind w:firstLine="0"/>
        <w:jc w:val="center"/>
        <w:rPr>
          <w:b/>
          <w:sz w:val="24"/>
          <w:szCs w:val="24"/>
        </w:rPr>
      </w:pPr>
      <w:r w:rsidRPr="00B33494">
        <w:rPr>
          <w:b/>
          <w:sz w:val="24"/>
          <w:szCs w:val="24"/>
        </w:rPr>
        <w:t>59.ТРСУ-ЭС</w:t>
      </w:r>
      <w:proofErr w:type="gramStart"/>
      <w:r w:rsidRPr="00B33494">
        <w:rPr>
          <w:b/>
          <w:sz w:val="24"/>
          <w:szCs w:val="24"/>
        </w:rPr>
        <w:t>.Р</w:t>
      </w:r>
      <w:proofErr w:type="gramEnd"/>
      <w:r w:rsidRPr="00B33494">
        <w:rPr>
          <w:b/>
          <w:sz w:val="24"/>
          <w:szCs w:val="24"/>
        </w:rPr>
        <w:t xml:space="preserve">Ч-Т.1-14 Вариант </w:t>
      </w:r>
      <w:r w:rsidR="00C457A0">
        <w:rPr>
          <w:b/>
          <w:sz w:val="24"/>
          <w:szCs w:val="24"/>
        </w:rPr>
        <w:t>3</w:t>
      </w:r>
      <w:r w:rsidR="00C5756D" w:rsidRPr="00B33494">
        <w:rPr>
          <w:b/>
          <w:sz w:val="24"/>
          <w:szCs w:val="24"/>
        </w:rPr>
        <w:t>)</w:t>
      </w:r>
      <w:r w:rsidR="00FC30E2" w:rsidRPr="00B33494">
        <w:rPr>
          <w:b/>
          <w:sz w:val="24"/>
          <w:szCs w:val="24"/>
        </w:rPr>
        <w:t>.</w:t>
      </w:r>
    </w:p>
    <w:p w14:paraId="1244A8A8" w14:textId="423755DF" w:rsidR="00612811" w:rsidRPr="00B33494" w:rsidRDefault="009C0389" w:rsidP="00773399">
      <w:pPr>
        <w:ind w:firstLine="0"/>
        <w:jc w:val="center"/>
        <w:rPr>
          <w:sz w:val="24"/>
          <w:szCs w:val="24"/>
        </w:rPr>
      </w:pPr>
      <w:r w:rsidRPr="00B33494">
        <w:rPr>
          <w:b/>
          <w:sz w:val="24"/>
          <w:szCs w:val="24"/>
        </w:rPr>
        <w:t xml:space="preserve"> Лот № </w:t>
      </w:r>
      <w:r w:rsidR="00F115B9" w:rsidRPr="00B33494">
        <w:rPr>
          <w:b/>
          <w:sz w:val="24"/>
          <w:szCs w:val="24"/>
          <w:u w:val="single"/>
        </w:rPr>
        <w:t>203</w:t>
      </w:r>
      <w:r w:rsidR="00F115B9" w:rsidRPr="00B33494">
        <w:rPr>
          <w:b/>
          <w:sz w:val="24"/>
          <w:szCs w:val="24"/>
          <w:u w:val="single"/>
          <w:lang w:val="en-US"/>
        </w:rPr>
        <w:t>C</w:t>
      </w:r>
    </w:p>
    <w:p w14:paraId="1244A8A9" w14:textId="77777777" w:rsidR="00020DD3" w:rsidRPr="00B33494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1244A8AA" w14:textId="77777777" w:rsidR="00612811" w:rsidRPr="00B33494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33494">
        <w:rPr>
          <w:b/>
          <w:bCs/>
          <w:sz w:val="24"/>
          <w:szCs w:val="24"/>
        </w:rPr>
        <w:t xml:space="preserve">Технические требования к </w:t>
      </w:r>
      <w:r w:rsidR="000D4FD2" w:rsidRPr="00B33494">
        <w:rPr>
          <w:b/>
          <w:bCs/>
          <w:sz w:val="24"/>
          <w:szCs w:val="24"/>
        </w:rPr>
        <w:t>продукции</w:t>
      </w:r>
      <w:r w:rsidRPr="00B33494">
        <w:rPr>
          <w:b/>
          <w:bCs/>
          <w:sz w:val="24"/>
          <w:szCs w:val="24"/>
        </w:rPr>
        <w:t>.</w:t>
      </w:r>
    </w:p>
    <w:p w14:paraId="1244A8AB" w14:textId="2A086D79" w:rsidR="004F4E9E" w:rsidRPr="00B33494" w:rsidRDefault="00641E44" w:rsidP="00D437C9">
      <w:pPr>
        <w:tabs>
          <w:tab w:val="left" w:pos="1134"/>
        </w:tabs>
        <w:ind w:firstLine="709"/>
        <w:rPr>
          <w:sz w:val="24"/>
          <w:szCs w:val="24"/>
          <w:shd w:val="clear" w:color="auto" w:fill="FFFF00"/>
        </w:rPr>
      </w:pPr>
      <w:r w:rsidRPr="00B33494">
        <w:rPr>
          <w:sz w:val="24"/>
          <w:szCs w:val="24"/>
        </w:rPr>
        <w:t xml:space="preserve">Технические требования, характеристики </w:t>
      </w:r>
      <w:r w:rsidR="00D437C9" w:rsidRPr="00B33494">
        <w:rPr>
          <w:sz w:val="24"/>
          <w:szCs w:val="24"/>
        </w:rPr>
        <w:t>креплений</w:t>
      </w:r>
      <w:r w:rsidR="004F4E9E" w:rsidRPr="00B33494">
        <w:rPr>
          <w:sz w:val="24"/>
          <w:szCs w:val="24"/>
        </w:rPr>
        <w:t xml:space="preserve"> должны соответствовать </w:t>
      </w:r>
      <w:r w:rsidR="001759FB" w:rsidRPr="00B33494">
        <w:rPr>
          <w:sz w:val="24"/>
          <w:szCs w:val="24"/>
        </w:rPr>
        <w:t>требованиям</w:t>
      </w:r>
      <w:r w:rsidR="00FC30E2" w:rsidRPr="00B33494">
        <w:rPr>
          <w:sz w:val="24"/>
          <w:szCs w:val="24"/>
        </w:rPr>
        <w:t xml:space="preserve"> </w:t>
      </w:r>
      <w:bookmarkStart w:id="2" w:name="Поле4"/>
      <w:r w:rsidR="00D437C9" w:rsidRPr="00B33494">
        <w:rPr>
          <w:sz w:val="24"/>
          <w:szCs w:val="24"/>
        </w:rPr>
        <w:t>Типовых технических решений</w:t>
      </w:r>
      <w:r w:rsidR="00AA0112" w:rsidRPr="00B33494">
        <w:rPr>
          <w:sz w:val="24"/>
          <w:szCs w:val="24"/>
        </w:rPr>
        <w:t xml:space="preserve"> на Модернизацию систем учета электроэнергии в сетях 0,4 кВ филиала «Кировэнерго» ПАО «МРСК Центра и Приволжья»</w:t>
      </w:r>
      <w:r w:rsidR="00D437C9" w:rsidRPr="00B33494">
        <w:rPr>
          <w:sz w:val="24"/>
          <w:szCs w:val="24"/>
        </w:rPr>
        <w:t xml:space="preserve"> 59.ТРСУ-ЭС</w:t>
      </w:r>
      <w:proofErr w:type="gramStart"/>
      <w:r w:rsidR="00D437C9" w:rsidRPr="00B33494">
        <w:rPr>
          <w:sz w:val="24"/>
          <w:szCs w:val="24"/>
        </w:rPr>
        <w:t>.Р</w:t>
      </w:r>
      <w:proofErr w:type="gramEnd"/>
      <w:r w:rsidR="00D437C9" w:rsidRPr="00B33494">
        <w:rPr>
          <w:sz w:val="24"/>
          <w:szCs w:val="24"/>
        </w:rPr>
        <w:t xml:space="preserve">Ч-Т.1-14 Вариант </w:t>
      </w:r>
      <w:r w:rsidR="00C457A0">
        <w:rPr>
          <w:sz w:val="24"/>
          <w:szCs w:val="24"/>
        </w:rPr>
        <w:t>3</w:t>
      </w:r>
      <w:r w:rsidR="0073431B" w:rsidRPr="00B33494">
        <w:rPr>
          <w:sz w:val="24"/>
          <w:szCs w:val="24"/>
        </w:rPr>
        <w:t>.</w:t>
      </w:r>
      <w:bookmarkEnd w:id="2"/>
    </w:p>
    <w:p w14:paraId="1244A8AC" w14:textId="77777777" w:rsidR="00A305DC" w:rsidRPr="00B33494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244A8AD" w14:textId="77777777" w:rsidR="00FC30E2" w:rsidRPr="00B33494" w:rsidRDefault="00FC30E2" w:rsidP="00FC30E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4"/>
          <w:szCs w:val="24"/>
        </w:rPr>
      </w:pPr>
      <w:r w:rsidRPr="00B33494">
        <w:rPr>
          <w:b/>
          <w:bCs/>
          <w:sz w:val="24"/>
          <w:szCs w:val="24"/>
        </w:rPr>
        <w:t xml:space="preserve">Общие требования. </w:t>
      </w:r>
    </w:p>
    <w:p w14:paraId="1244A8AF" w14:textId="732869EC" w:rsidR="00FC30E2" w:rsidRPr="0077633B" w:rsidRDefault="00FC30E2" w:rsidP="0077633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33494">
        <w:rPr>
          <w:sz w:val="24"/>
          <w:szCs w:val="24"/>
        </w:rPr>
        <w:t xml:space="preserve">2.1. К поставке допускаются </w:t>
      </w:r>
      <w:r w:rsidR="00D437C9" w:rsidRPr="00B33494">
        <w:rPr>
          <w:sz w:val="24"/>
          <w:szCs w:val="24"/>
        </w:rPr>
        <w:t>крепления</w:t>
      </w:r>
      <w:r w:rsidRPr="00B33494">
        <w:rPr>
          <w:sz w:val="24"/>
          <w:szCs w:val="24"/>
        </w:rPr>
        <w:t>, отвечающие следующим требованиям:</w:t>
      </w:r>
    </w:p>
    <w:p w14:paraId="641BE57B" w14:textId="2A545866" w:rsidR="0077633B" w:rsidRDefault="0077633B" w:rsidP="00FC30E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33494">
        <w:rPr>
          <w:sz w:val="24"/>
          <w:szCs w:val="24"/>
        </w:rPr>
        <w:t>продукция должна быть новой, ранее не использованной</w:t>
      </w:r>
      <w:r>
        <w:rPr>
          <w:sz w:val="24"/>
          <w:szCs w:val="24"/>
        </w:rPr>
        <w:t>;</w:t>
      </w:r>
    </w:p>
    <w:p w14:paraId="1244A8B0" w14:textId="77777777" w:rsidR="00FC30E2" w:rsidRPr="00B33494" w:rsidRDefault="00FC30E2" w:rsidP="00FC30E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33494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244A8B1" w14:textId="77777777" w:rsidR="00FC30E2" w:rsidRPr="00B33494" w:rsidRDefault="00FC30E2" w:rsidP="00FC30E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33494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244A8B2" w14:textId="77777777" w:rsidR="00FC30E2" w:rsidRPr="00B33494" w:rsidRDefault="00FC30E2" w:rsidP="00FC30E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33494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1244A8B3" w14:textId="1F72B19A" w:rsidR="00FC30E2" w:rsidRPr="00B33494" w:rsidRDefault="00FC30E2" w:rsidP="00FC30E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33494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A832B8" w:rsidRPr="00B33494">
        <w:rPr>
          <w:sz w:val="24"/>
          <w:szCs w:val="24"/>
        </w:rPr>
        <w:t>П</w:t>
      </w:r>
      <w:r w:rsidRPr="00B33494">
        <w:rPr>
          <w:sz w:val="24"/>
          <w:szCs w:val="24"/>
        </w:rPr>
        <w:t>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244A8B4" w14:textId="348B3775" w:rsidR="00FC30E2" w:rsidRPr="00B33494" w:rsidRDefault="00FC30E2" w:rsidP="00FC30E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33494">
        <w:rPr>
          <w:sz w:val="24"/>
          <w:szCs w:val="24"/>
        </w:rPr>
        <w:t xml:space="preserve">запасные части, не использовавшиеся ранее на </w:t>
      </w:r>
      <w:proofErr w:type="spellStart"/>
      <w:r w:rsidRPr="00B33494">
        <w:rPr>
          <w:sz w:val="24"/>
          <w:szCs w:val="24"/>
        </w:rPr>
        <w:t>энергообъектах</w:t>
      </w:r>
      <w:proofErr w:type="spellEnd"/>
      <w:r w:rsidRPr="00B33494">
        <w:rPr>
          <w:sz w:val="24"/>
          <w:szCs w:val="24"/>
        </w:rPr>
        <w:t xml:space="preserve"> </w:t>
      </w:r>
      <w:r w:rsidR="00A832B8" w:rsidRPr="00B33494">
        <w:rPr>
          <w:sz w:val="24"/>
          <w:szCs w:val="24"/>
        </w:rPr>
        <w:t>П</w:t>
      </w:r>
      <w:r w:rsidRPr="00B33494">
        <w:rPr>
          <w:sz w:val="24"/>
          <w:szCs w:val="24"/>
        </w:rPr>
        <w:t>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1244A8B5" w14:textId="088A96CD" w:rsidR="00FC30E2" w:rsidRPr="00B33494" w:rsidRDefault="00FC30E2" w:rsidP="00FC30E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33494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A832B8" w:rsidRPr="00B33494">
        <w:rPr>
          <w:sz w:val="24"/>
          <w:szCs w:val="24"/>
        </w:rPr>
        <w:t>П</w:t>
      </w:r>
      <w:r w:rsidRPr="00B33494">
        <w:rPr>
          <w:sz w:val="24"/>
          <w:szCs w:val="24"/>
        </w:rPr>
        <w:t>АО «Россети»;</w:t>
      </w:r>
    </w:p>
    <w:p w14:paraId="1244A8B6" w14:textId="5BE55B42" w:rsidR="00FC30E2" w:rsidRPr="00B33494" w:rsidRDefault="00FC30E2" w:rsidP="00FC30E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33494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A832B8" w:rsidRPr="00B33494">
        <w:rPr>
          <w:sz w:val="24"/>
          <w:szCs w:val="24"/>
        </w:rPr>
        <w:t>П</w:t>
      </w:r>
      <w:r w:rsidRPr="00B33494">
        <w:rPr>
          <w:sz w:val="24"/>
          <w:szCs w:val="24"/>
        </w:rPr>
        <w:t>АО «Россети»;</w:t>
      </w:r>
    </w:p>
    <w:p w14:paraId="1244A8B7" w14:textId="77777777" w:rsidR="00FC30E2" w:rsidRPr="00B33494" w:rsidRDefault="00FC30E2" w:rsidP="00FC30E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33494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14:paraId="1244A8B8" w14:textId="77777777" w:rsidR="00FC30E2" w:rsidRPr="00B33494" w:rsidRDefault="00FC30E2" w:rsidP="00FC30E2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B33494">
        <w:rPr>
          <w:sz w:val="24"/>
          <w:szCs w:val="24"/>
        </w:rPr>
        <w:lastRenderedPageBreak/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1244A8B9" w14:textId="4DE5EB6C" w:rsidR="00FC30E2" w:rsidRPr="00B33494" w:rsidRDefault="00FC30E2" w:rsidP="00D437C9">
      <w:pPr>
        <w:tabs>
          <w:tab w:val="left" w:pos="90"/>
          <w:tab w:val="left" w:pos="993"/>
        </w:tabs>
        <w:spacing w:line="276" w:lineRule="auto"/>
        <w:ind w:firstLine="709"/>
        <w:rPr>
          <w:color w:val="FF0000"/>
          <w:sz w:val="24"/>
          <w:szCs w:val="24"/>
        </w:rPr>
      </w:pPr>
      <w:r w:rsidRPr="00B33494">
        <w:rPr>
          <w:sz w:val="24"/>
          <w:szCs w:val="24"/>
        </w:rPr>
        <w:t>2.2. Участник закупочных процедур на право заключения договора на поставку</w:t>
      </w:r>
      <w:r w:rsidR="00E3045D" w:rsidRPr="00E3045D">
        <w:rPr>
          <w:sz w:val="24"/>
          <w:szCs w:val="24"/>
        </w:rPr>
        <w:t xml:space="preserve"> </w:t>
      </w:r>
      <w:r w:rsidR="00A04724" w:rsidRPr="0077633B">
        <w:rPr>
          <w:sz w:val="24"/>
          <w:szCs w:val="24"/>
        </w:rPr>
        <w:t xml:space="preserve">комплектов </w:t>
      </w:r>
      <w:r w:rsidR="00D437C9" w:rsidRPr="00B33494">
        <w:rPr>
          <w:sz w:val="24"/>
          <w:szCs w:val="24"/>
        </w:rPr>
        <w:t>креплений</w:t>
      </w:r>
      <w:r w:rsidRPr="00B33494">
        <w:rPr>
          <w:sz w:val="24"/>
          <w:szCs w:val="24"/>
        </w:rPr>
        <w:t xml:space="preserve"> для нужд </w:t>
      </w:r>
      <w:r w:rsidR="00A832B8" w:rsidRPr="00B33494">
        <w:rPr>
          <w:sz w:val="24"/>
          <w:szCs w:val="24"/>
        </w:rPr>
        <w:t>П</w:t>
      </w:r>
      <w:r w:rsidRPr="00B33494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1244A8BC" w14:textId="66283AA0" w:rsidR="00FC30E2" w:rsidRPr="00B33494" w:rsidRDefault="00FC30E2" w:rsidP="00D437C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B33494">
        <w:rPr>
          <w:sz w:val="24"/>
          <w:szCs w:val="24"/>
        </w:rPr>
        <w:t xml:space="preserve">2.3. </w:t>
      </w:r>
      <w:r w:rsidR="00AA0112" w:rsidRPr="00B33494">
        <w:rPr>
          <w:sz w:val="24"/>
          <w:szCs w:val="24"/>
        </w:rPr>
        <w:t xml:space="preserve">Комплекты креплений </w:t>
      </w:r>
      <w:r w:rsidRPr="00B33494">
        <w:rPr>
          <w:sz w:val="24"/>
          <w:szCs w:val="24"/>
        </w:rPr>
        <w:t xml:space="preserve">должны соответствовать требованиям </w:t>
      </w:r>
      <w:r w:rsidR="00D437C9" w:rsidRPr="00B33494">
        <w:rPr>
          <w:sz w:val="24"/>
          <w:szCs w:val="24"/>
        </w:rPr>
        <w:t>Типовых технических решений</w:t>
      </w:r>
      <w:r w:rsidR="00AA0112" w:rsidRPr="00B33494">
        <w:rPr>
          <w:sz w:val="24"/>
          <w:szCs w:val="24"/>
        </w:rPr>
        <w:t xml:space="preserve"> на Модернизацию систем учета электроэнергии в сетях 0,4 кВ филиала «Кировэнерго» ПАО «МРСК Центра и Приволжья» </w:t>
      </w:r>
      <w:r w:rsidR="00D437C9" w:rsidRPr="00B33494">
        <w:rPr>
          <w:sz w:val="24"/>
          <w:szCs w:val="24"/>
        </w:rPr>
        <w:t>59.ТРСУ-ЭС</w:t>
      </w:r>
      <w:proofErr w:type="gramStart"/>
      <w:r w:rsidR="00D437C9" w:rsidRPr="00B33494">
        <w:rPr>
          <w:sz w:val="24"/>
          <w:szCs w:val="24"/>
        </w:rPr>
        <w:t>.Р</w:t>
      </w:r>
      <w:proofErr w:type="gramEnd"/>
      <w:r w:rsidR="00D437C9" w:rsidRPr="00B33494">
        <w:rPr>
          <w:sz w:val="24"/>
          <w:szCs w:val="24"/>
        </w:rPr>
        <w:t xml:space="preserve">Ч-Т.1-14 Вариант </w:t>
      </w:r>
      <w:r w:rsidR="00C457A0">
        <w:rPr>
          <w:sz w:val="24"/>
          <w:szCs w:val="24"/>
        </w:rPr>
        <w:t>3</w:t>
      </w:r>
      <w:r w:rsidR="00D437C9" w:rsidRPr="00B33494">
        <w:rPr>
          <w:sz w:val="24"/>
          <w:szCs w:val="24"/>
        </w:rPr>
        <w:t>.</w:t>
      </w:r>
    </w:p>
    <w:p w14:paraId="1244A8BD" w14:textId="77777777" w:rsidR="00FC30E2" w:rsidRPr="00B33494" w:rsidRDefault="00FC30E2" w:rsidP="00FC30E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33494">
        <w:rPr>
          <w:sz w:val="24"/>
          <w:szCs w:val="24"/>
        </w:rPr>
        <w:t>2.4. Упаковка, транспортирование, условия и сроки хранения.</w:t>
      </w:r>
    </w:p>
    <w:p w14:paraId="1244A8BE" w14:textId="623D9757" w:rsidR="00FC30E2" w:rsidRPr="00B33494" w:rsidRDefault="00FC30E2" w:rsidP="00FC30E2">
      <w:pPr>
        <w:spacing w:line="276" w:lineRule="auto"/>
        <w:ind w:firstLine="709"/>
        <w:rPr>
          <w:sz w:val="24"/>
          <w:szCs w:val="24"/>
        </w:rPr>
      </w:pPr>
      <w:r w:rsidRPr="00B33494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AA0112" w:rsidRPr="00B33494">
        <w:rPr>
          <w:sz w:val="24"/>
          <w:szCs w:val="24"/>
        </w:rPr>
        <w:t xml:space="preserve">комплектов креплений </w:t>
      </w:r>
      <w:r w:rsidRPr="00B33494">
        <w:rPr>
          <w:sz w:val="24"/>
          <w:szCs w:val="24"/>
        </w:rPr>
        <w:t>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244A8BF" w14:textId="6ED0E2E9" w:rsidR="00FC30E2" w:rsidRPr="00B33494" w:rsidRDefault="00FC30E2" w:rsidP="00FC30E2">
      <w:pPr>
        <w:spacing w:line="276" w:lineRule="auto"/>
        <w:ind w:firstLine="709"/>
        <w:rPr>
          <w:sz w:val="24"/>
          <w:szCs w:val="24"/>
        </w:rPr>
      </w:pPr>
      <w:r w:rsidRPr="00B33494">
        <w:rPr>
          <w:sz w:val="24"/>
          <w:szCs w:val="24"/>
        </w:rPr>
        <w:t xml:space="preserve">Правила приемки </w:t>
      </w:r>
      <w:r w:rsidR="00AA0112" w:rsidRPr="00B33494">
        <w:rPr>
          <w:sz w:val="24"/>
          <w:szCs w:val="24"/>
        </w:rPr>
        <w:t xml:space="preserve">комплектов креплений </w:t>
      </w:r>
      <w:r w:rsidRPr="00B33494">
        <w:rPr>
          <w:sz w:val="24"/>
          <w:szCs w:val="24"/>
        </w:rPr>
        <w:t xml:space="preserve">должны соответствовать требованиям ГОСТ 23216-78. </w:t>
      </w:r>
    </w:p>
    <w:p w14:paraId="1244A8C0" w14:textId="116B7170" w:rsidR="00FC30E2" w:rsidRPr="00B33494" w:rsidRDefault="00FC30E2" w:rsidP="00FC30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33494">
        <w:rPr>
          <w:szCs w:val="24"/>
        </w:rPr>
        <w:t xml:space="preserve">Способ укладки и транспортировки </w:t>
      </w:r>
      <w:r w:rsidR="00AA0112" w:rsidRPr="00B33494">
        <w:rPr>
          <w:szCs w:val="24"/>
        </w:rPr>
        <w:t xml:space="preserve">комплектов креплений </w:t>
      </w:r>
      <w:r w:rsidRPr="00B33494">
        <w:rPr>
          <w:szCs w:val="24"/>
        </w:rPr>
        <w:t xml:space="preserve">должен предотвратить </w:t>
      </w:r>
      <w:r w:rsidR="00AA0112" w:rsidRPr="00B33494">
        <w:rPr>
          <w:szCs w:val="24"/>
        </w:rPr>
        <w:t>их</w:t>
      </w:r>
      <w:r w:rsidRPr="00B33494">
        <w:rPr>
          <w:szCs w:val="24"/>
        </w:rPr>
        <w:t xml:space="preserve">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1244A8C1" w14:textId="383601F4" w:rsidR="00FC30E2" w:rsidRPr="00B33494" w:rsidRDefault="00FC30E2" w:rsidP="00FC30E2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 w:rsidRPr="00B33494">
        <w:rPr>
          <w:szCs w:val="24"/>
        </w:rPr>
        <w:t xml:space="preserve">Упаковка </w:t>
      </w:r>
      <w:r w:rsidR="00AA0112" w:rsidRPr="00B33494">
        <w:rPr>
          <w:szCs w:val="24"/>
        </w:rPr>
        <w:t xml:space="preserve">комплектов креплений </w:t>
      </w:r>
      <w:r w:rsidRPr="00B33494">
        <w:rPr>
          <w:szCs w:val="24"/>
        </w:rPr>
        <w:t>должна производиться в соответствии с требованиями нормативно-технической документации на конкретные типы изделия.</w:t>
      </w:r>
    </w:p>
    <w:p w14:paraId="1244A8C2" w14:textId="1D22AAF8" w:rsidR="00FC30E2" w:rsidRPr="00B33494" w:rsidRDefault="00FC30E2" w:rsidP="00FC30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33494">
        <w:rPr>
          <w:szCs w:val="24"/>
        </w:rPr>
        <w:t xml:space="preserve">2.5. Каждая партия </w:t>
      </w:r>
      <w:r w:rsidR="00AA0112" w:rsidRPr="00B33494">
        <w:rPr>
          <w:szCs w:val="24"/>
        </w:rPr>
        <w:t>комплектов креплений</w:t>
      </w:r>
      <w:r w:rsidRPr="00B33494">
        <w:rPr>
          <w:szCs w:val="24"/>
        </w:rPr>
        <w:t xml:space="preserve"> должна подвергаться приемо-сдаточным испытаниям в соответствие с ГОСТ 23216-78.</w:t>
      </w:r>
    </w:p>
    <w:p w14:paraId="1244A8C3" w14:textId="6EDC8366" w:rsidR="00FC30E2" w:rsidRPr="00B33494" w:rsidRDefault="00FC30E2" w:rsidP="00FC30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33494">
        <w:rPr>
          <w:szCs w:val="24"/>
        </w:rPr>
        <w:t xml:space="preserve">2.6. Срок изготовления </w:t>
      </w:r>
      <w:r w:rsidR="00AA0112" w:rsidRPr="00B33494">
        <w:rPr>
          <w:szCs w:val="24"/>
        </w:rPr>
        <w:t>комплектов креплений</w:t>
      </w:r>
      <w:r w:rsidRPr="00B33494">
        <w:rPr>
          <w:szCs w:val="24"/>
        </w:rPr>
        <w:t xml:space="preserve"> должен быть не более полугода от момента поставки.</w:t>
      </w:r>
    </w:p>
    <w:p w14:paraId="1244A8C4" w14:textId="77777777" w:rsidR="00FC30E2" w:rsidRPr="00B33494" w:rsidRDefault="00FC30E2" w:rsidP="00FC30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244A8C5" w14:textId="77777777" w:rsidR="00FC30E2" w:rsidRPr="00B33494" w:rsidRDefault="00FC30E2" w:rsidP="00FC30E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33494">
        <w:rPr>
          <w:b/>
          <w:bCs/>
          <w:sz w:val="24"/>
          <w:szCs w:val="24"/>
        </w:rPr>
        <w:t>Гарантийные обязательства.</w:t>
      </w:r>
    </w:p>
    <w:p w14:paraId="1244A8C6" w14:textId="24D57DAC" w:rsidR="00FC30E2" w:rsidRPr="00B33494" w:rsidRDefault="00FC30E2" w:rsidP="00FC30E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3494">
        <w:rPr>
          <w:sz w:val="24"/>
          <w:szCs w:val="24"/>
        </w:rPr>
        <w:t xml:space="preserve">Гарантия на поставляемую продукцию должна распространяться не менее чем на </w:t>
      </w:r>
      <w:r w:rsidR="00AA0112" w:rsidRPr="00B33494">
        <w:rPr>
          <w:sz w:val="24"/>
          <w:szCs w:val="24"/>
        </w:rPr>
        <w:t xml:space="preserve">60 </w:t>
      </w:r>
      <w:r w:rsidRPr="00B33494">
        <w:rPr>
          <w:sz w:val="24"/>
          <w:szCs w:val="24"/>
        </w:rPr>
        <w:t xml:space="preserve">месяцев. Время начала исчисления гарантийного срока – </w:t>
      </w:r>
      <w:proofErr w:type="gramStart"/>
      <w:r w:rsidR="00B33494" w:rsidRPr="00B33494">
        <w:rPr>
          <w:sz w:val="24"/>
          <w:szCs w:val="24"/>
        </w:rPr>
        <w:t>с даты подписания</w:t>
      </w:r>
      <w:proofErr w:type="gramEnd"/>
      <w:r w:rsidR="00B33494" w:rsidRPr="00B33494">
        <w:rPr>
          <w:sz w:val="24"/>
          <w:szCs w:val="24"/>
        </w:rPr>
        <w:t xml:space="preserve"> сторонами акта приёмки-передачи оборудования.</w:t>
      </w:r>
      <w:r w:rsidRPr="00B33494">
        <w:rPr>
          <w:sz w:val="24"/>
          <w:szCs w:val="24"/>
        </w:rPr>
        <w:t xml:space="preserve">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="00AA0112" w:rsidRPr="00B33494">
        <w:rPr>
          <w:sz w:val="24"/>
          <w:szCs w:val="24"/>
        </w:rPr>
        <w:t>комплекта крепления</w:t>
      </w:r>
      <w:r w:rsidRPr="00B33494">
        <w:rPr>
          <w:sz w:val="24"/>
          <w:szCs w:val="24"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AA0112" w:rsidRPr="00B33494">
        <w:rPr>
          <w:sz w:val="24"/>
          <w:szCs w:val="24"/>
        </w:rPr>
        <w:t>10</w:t>
      </w:r>
      <w:r w:rsidRPr="00B33494">
        <w:rPr>
          <w:sz w:val="24"/>
          <w:szCs w:val="24"/>
        </w:rPr>
        <w:t xml:space="preserve">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244A8C7" w14:textId="77777777" w:rsidR="00FC30E2" w:rsidRPr="00B33494" w:rsidRDefault="00FC30E2" w:rsidP="00FC30E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244A8C8" w14:textId="77777777" w:rsidR="00FC30E2" w:rsidRPr="00B33494" w:rsidRDefault="00FC30E2" w:rsidP="00FC30E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4"/>
          <w:szCs w:val="24"/>
        </w:rPr>
      </w:pPr>
      <w:r w:rsidRPr="00B33494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1244A8C9" w14:textId="77777777" w:rsidR="00FC30E2" w:rsidRPr="00B33494" w:rsidRDefault="00FC30E2" w:rsidP="00FC30E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3494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1A331C49" w14:textId="77777777" w:rsidR="00D20453" w:rsidRPr="00B33494" w:rsidRDefault="00D20453" w:rsidP="00FC30E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244A8CA" w14:textId="77777777" w:rsidR="00FC30E2" w:rsidRPr="00B33494" w:rsidRDefault="00FC30E2" w:rsidP="00FC30E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9966654" w14:textId="77777777" w:rsidR="00B33494" w:rsidRPr="00B33494" w:rsidRDefault="00FC30E2" w:rsidP="00FC30E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33494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14:paraId="1244A8D2" w14:textId="305DECB5" w:rsidR="00FC30E2" w:rsidRPr="00B33494" w:rsidRDefault="00B33494" w:rsidP="00C457A0">
      <w:pPr>
        <w:pStyle w:val="ad"/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33494">
        <w:rPr>
          <w:b/>
          <w:bCs/>
          <w:sz w:val="24"/>
          <w:szCs w:val="24"/>
        </w:rPr>
        <w:t xml:space="preserve"> </w:t>
      </w:r>
      <w:r w:rsidR="00FC30E2" w:rsidRPr="00B33494">
        <w:rPr>
          <w:sz w:val="24"/>
          <w:szCs w:val="24"/>
        </w:rPr>
        <w:t xml:space="preserve">По всем видам </w:t>
      </w:r>
      <w:r w:rsidR="00AA0112" w:rsidRPr="00B33494">
        <w:rPr>
          <w:sz w:val="24"/>
          <w:szCs w:val="24"/>
        </w:rPr>
        <w:t>комплектов креплений</w:t>
      </w:r>
      <w:r w:rsidR="00FC30E2" w:rsidRPr="00B33494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1244A8D3" w14:textId="77777777" w:rsidR="00FC30E2" w:rsidRPr="00B33494" w:rsidRDefault="00FC30E2" w:rsidP="00FC30E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1244A8D4" w14:textId="77777777" w:rsidR="00FC30E2" w:rsidRPr="00B33494" w:rsidRDefault="00FC30E2" w:rsidP="00FC30E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33494">
        <w:rPr>
          <w:b/>
          <w:bCs/>
          <w:sz w:val="24"/>
          <w:szCs w:val="24"/>
        </w:rPr>
        <w:t>Правила приемки продукции.</w:t>
      </w:r>
    </w:p>
    <w:p w14:paraId="1244A8D5" w14:textId="7E36C8F9" w:rsidR="00FC30E2" w:rsidRPr="00B33494" w:rsidRDefault="00FC30E2" w:rsidP="00FC30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33494">
        <w:rPr>
          <w:szCs w:val="24"/>
        </w:rPr>
        <w:t xml:space="preserve">Каждая партия </w:t>
      </w:r>
      <w:r w:rsidR="00AA0112" w:rsidRPr="00B33494">
        <w:rPr>
          <w:szCs w:val="24"/>
        </w:rPr>
        <w:t>комплектов креплений</w:t>
      </w:r>
      <w:r w:rsidRPr="00B33494">
        <w:rPr>
          <w:szCs w:val="24"/>
        </w:rPr>
        <w:t xml:space="preserve"> должна пройти входной контроль, осуществляемый представителями филиалов </w:t>
      </w:r>
      <w:r w:rsidR="00A832B8" w:rsidRPr="00B33494">
        <w:rPr>
          <w:szCs w:val="24"/>
        </w:rPr>
        <w:t>П</w:t>
      </w:r>
      <w:r w:rsidRPr="00B33494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14:paraId="1244A8D6" w14:textId="77777777" w:rsidR="00FC30E2" w:rsidRPr="00B33494" w:rsidRDefault="00FC30E2" w:rsidP="00FC30E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33494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6F9268E" w14:textId="77777777" w:rsidR="00DF0C3F" w:rsidRPr="00B33494" w:rsidRDefault="00DF0C3F" w:rsidP="00451C4D">
      <w:pPr>
        <w:rPr>
          <w:sz w:val="24"/>
          <w:szCs w:val="24"/>
        </w:rPr>
      </w:pPr>
    </w:p>
    <w:p w14:paraId="7D15E7CC" w14:textId="77777777" w:rsidR="00DF0C3F" w:rsidRDefault="00DF0C3F" w:rsidP="008F73A3">
      <w:pPr>
        <w:ind w:firstLine="0"/>
        <w:sectPr w:rsidR="00DF0C3F" w:rsidSect="006A3C68">
          <w:headerReference w:type="even" r:id="rId12"/>
          <w:pgSz w:w="12240" w:h="15840" w:code="1"/>
          <w:pgMar w:top="851" w:right="567" w:bottom="851" w:left="1134" w:header="720" w:footer="720" w:gutter="0"/>
          <w:cols w:space="720"/>
          <w:titlePg/>
        </w:sectPr>
      </w:pPr>
    </w:p>
    <w:p w14:paraId="1244A8DC" w14:textId="261748D9" w:rsidR="008A5CA5" w:rsidRPr="00B33494" w:rsidRDefault="00DF0C3F" w:rsidP="00DF0C3F">
      <w:pPr>
        <w:ind w:firstLine="0"/>
        <w:rPr>
          <w:sz w:val="24"/>
          <w:szCs w:val="24"/>
        </w:rPr>
      </w:pPr>
      <w:r>
        <w:object w:dxaOrig="16119" w:dyaOrig="11612" w14:anchorId="074D2EB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07.25pt;height:510pt" o:ole="">
            <v:imagedata r:id="rId13" o:title=""/>
          </v:shape>
          <o:OLEObject Type="Embed" ProgID="Visio.Drawing.11" ShapeID="_x0000_i1025" DrawAspect="Content" ObjectID="_1568203151" r:id="rId14"/>
        </w:object>
      </w:r>
    </w:p>
    <w:sectPr w:rsidR="008A5CA5" w:rsidRPr="00B33494" w:rsidSect="00DF0C3F">
      <w:pgSz w:w="15840" w:h="12240" w:orient="landscape" w:code="1"/>
      <w:pgMar w:top="1134" w:right="851" w:bottom="567" w:left="85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A84994" w14:textId="77777777" w:rsidR="002C0001" w:rsidRDefault="002C0001">
      <w:r>
        <w:separator/>
      </w:r>
    </w:p>
  </w:endnote>
  <w:endnote w:type="continuationSeparator" w:id="0">
    <w:p w14:paraId="7D47B202" w14:textId="77777777" w:rsidR="002C0001" w:rsidRDefault="002C00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81312A" w14:textId="77777777" w:rsidR="002C0001" w:rsidRDefault="002C0001">
      <w:r>
        <w:separator/>
      </w:r>
    </w:p>
  </w:footnote>
  <w:footnote w:type="continuationSeparator" w:id="0">
    <w:p w14:paraId="12363090" w14:textId="77777777" w:rsidR="002C0001" w:rsidRDefault="002C00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44A8E1" w14:textId="77777777"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244A8E2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2E34C72E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F0E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75A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575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4FDB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001"/>
    <w:rsid w:val="002C08A7"/>
    <w:rsid w:val="002C1AA6"/>
    <w:rsid w:val="002C1D09"/>
    <w:rsid w:val="002C4B0C"/>
    <w:rsid w:val="002C5858"/>
    <w:rsid w:val="002C6308"/>
    <w:rsid w:val="002D0CAB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5B8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022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2F0E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8D9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57F75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93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57FCD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2CE6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33B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0122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2F45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01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525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724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32B8"/>
    <w:rsid w:val="00A8452F"/>
    <w:rsid w:val="00A86855"/>
    <w:rsid w:val="00A87061"/>
    <w:rsid w:val="00A90F72"/>
    <w:rsid w:val="00A93000"/>
    <w:rsid w:val="00A937CA"/>
    <w:rsid w:val="00A97E27"/>
    <w:rsid w:val="00AA0112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0C80"/>
    <w:rsid w:val="00B31336"/>
    <w:rsid w:val="00B3141F"/>
    <w:rsid w:val="00B322C8"/>
    <w:rsid w:val="00B33494"/>
    <w:rsid w:val="00B33CE2"/>
    <w:rsid w:val="00B37632"/>
    <w:rsid w:val="00B4184D"/>
    <w:rsid w:val="00B41955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A0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5756D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2A28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453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37C9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6FCC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1256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C3F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423C"/>
    <w:rsid w:val="00E15A59"/>
    <w:rsid w:val="00E20A19"/>
    <w:rsid w:val="00E20A36"/>
    <w:rsid w:val="00E20C06"/>
    <w:rsid w:val="00E226B0"/>
    <w:rsid w:val="00E23859"/>
    <w:rsid w:val="00E26AC7"/>
    <w:rsid w:val="00E26D27"/>
    <w:rsid w:val="00E3045D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1D7"/>
    <w:rsid w:val="00EF69C1"/>
    <w:rsid w:val="00EF6AE5"/>
    <w:rsid w:val="00EF7063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0E2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4A86"/>
    <w:rsid w:val="00FF5102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244A8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6490B4-2F4E-4176-8B43-40423F3FDF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72B7B5-F07F-4F51-8C8D-F3CB70C743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4F2576-AE14-46A2-A9E6-78ABA5A9C3B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69E2BF3B-82E1-496B-BA98-C0880DC83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6</TotalTime>
  <Pages>4</Pages>
  <Words>910</Words>
  <Characters>5191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Чемоданов Владимир Валерьевич</cp:lastModifiedBy>
  <cp:revision>9</cp:revision>
  <cp:lastPrinted>2015-05-07T13:50:00Z</cp:lastPrinted>
  <dcterms:created xsi:type="dcterms:W3CDTF">2017-09-25T09:36:00Z</dcterms:created>
  <dcterms:modified xsi:type="dcterms:W3CDTF">2017-09-29T12:13:00Z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